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7672" w:rsidTr="0040050E">
        <w:tc>
          <w:tcPr>
            <w:tcW w:w="10790" w:type="dxa"/>
            <w:gridSpan w:val="2"/>
          </w:tcPr>
          <w:p w:rsidR="00007672" w:rsidRDefault="00507290" w:rsidP="004872C9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A640BB" wp14:editId="670E1ECC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-754380</wp:posOffset>
                  </wp:positionV>
                  <wp:extent cx="6844664" cy="73531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 Sate Departm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664" cy="73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07672" w:rsidRPr="00007672">
              <w:rPr>
                <w:b/>
              </w:rPr>
              <w:t>Inquiry</w:t>
            </w:r>
            <w:r w:rsidR="00AE2337">
              <w:t xml:space="preserve">: </w:t>
            </w:r>
            <w:r w:rsidR="004872C9">
              <w:t>How was South Afric</w:t>
            </w:r>
            <w:r>
              <w:t>a</w:t>
            </w:r>
            <w:r w:rsidR="004872C9">
              <w:t xml:space="preserve"> governed before 191948 and how did the Second World war change this</w:t>
            </w:r>
            <w:r w:rsidR="00110706">
              <w:t>?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AE2337" w:rsidRDefault="00453901" w:rsidP="007A29FC">
            <w:r>
              <w:rPr>
                <w:b/>
              </w:rPr>
              <w:t xml:space="preserve">Academic Briefing </w:t>
            </w:r>
            <w:r w:rsidR="00007672" w:rsidRPr="00AE2337">
              <w:rPr>
                <w:b/>
              </w:rPr>
              <w:t xml:space="preserve"> Focus:</w:t>
            </w:r>
            <w:r w:rsidR="00007672">
              <w:t xml:space="preserve"> </w:t>
            </w:r>
            <w:r w:rsidR="007A29FC">
              <w:t>Transient Migration and urbanization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4872C9" w:rsidRDefault="00007672" w:rsidP="0040050E">
            <w:r w:rsidRPr="00007672">
              <w:rPr>
                <w:b/>
                <w:u w:val="single"/>
              </w:rPr>
              <w:t>Background</w:t>
            </w:r>
            <w:r>
              <w:t xml:space="preserve">:  </w:t>
            </w:r>
            <w:r w:rsidR="004872C9">
              <w:t>Describe how South Africa was governed before 1948</w:t>
            </w:r>
            <w:r w:rsidR="007A29FC">
              <w:t xml:space="preserve">. </w:t>
            </w:r>
            <w:r w:rsidR="004872C9">
              <w:t xml:space="preserve">You know how America was governed, so you should know what the different branches of government are.  </w:t>
            </w:r>
          </w:p>
          <w:p w:rsidR="00B46D05" w:rsidRDefault="004872C9" w:rsidP="0040050E">
            <w:r>
              <w:t>Bullet-point your outline to make it easier for non-academic colleagues to understand.</w:t>
            </w:r>
          </w:p>
          <w:p w:rsidR="00110706" w:rsidRDefault="007A29FC" w:rsidP="0040050E">
            <w:pPr>
              <w:rPr>
                <w:b/>
              </w:rPr>
            </w:pPr>
            <w:r>
              <w:rPr>
                <w:b/>
              </w:rPr>
              <w:t>Make sure define any new key terms as well.  Be brief!</w:t>
            </w:r>
          </w:p>
          <w:p w:rsidR="007A29FC" w:rsidRDefault="007A29FC" w:rsidP="0040050E">
            <w:pPr>
              <w:rPr>
                <w:b/>
              </w:rPr>
            </w:pPr>
          </w:p>
          <w:p w:rsidR="007A29FC" w:rsidRDefault="007A29FC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Pr="00110706" w:rsidRDefault="00110706" w:rsidP="0040050E">
            <w:pPr>
              <w:rPr>
                <w:b/>
              </w:rPr>
            </w:pPr>
          </w:p>
          <w:p w:rsidR="00B46D05" w:rsidRDefault="0031176A" w:rsidP="0031176A">
            <w:pPr>
              <w:pStyle w:val="ListParagraph"/>
            </w:pPr>
            <w:r>
              <w:rPr>
                <w:rFonts w:cstheme="minorHAnsi"/>
              </w:rPr>
              <w:t xml:space="preserve"> </w:t>
            </w:r>
          </w:p>
        </w:tc>
      </w:tr>
      <w:tr w:rsidR="00B46D05" w:rsidTr="0040050E">
        <w:tc>
          <w:tcPr>
            <w:tcW w:w="10790" w:type="dxa"/>
            <w:gridSpan w:val="2"/>
          </w:tcPr>
          <w:p w:rsidR="00B46D05" w:rsidRPr="004872C9" w:rsidRDefault="004872C9" w:rsidP="004872C9">
            <w:r>
              <w:rPr>
                <w:b/>
                <w:u w:val="single"/>
              </w:rPr>
              <w:t>Political Parties and Change</w:t>
            </w:r>
            <w:r w:rsidR="00B46D05" w:rsidRPr="00007672">
              <w:rPr>
                <w:b/>
                <w:u w:val="single"/>
              </w:rPr>
              <w:t xml:space="preserve">: </w:t>
            </w:r>
            <w:r>
              <w:t xml:space="preserve">Political Parties and the end of the Second  World War </w:t>
            </w:r>
          </w:p>
        </w:tc>
      </w:tr>
      <w:tr w:rsidR="00B46D05" w:rsidTr="0040050E">
        <w:tc>
          <w:tcPr>
            <w:tcW w:w="5395" w:type="dxa"/>
          </w:tcPr>
          <w:p w:rsidR="00110706" w:rsidRDefault="004872C9" w:rsidP="001107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Parties</w:t>
            </w:r>
            <w:r w:rsidR="007A29F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What were they and what did they stand for</w:t>
            </w:r>
          </w:p>
          <w:p w:rsidR="00110706" w:rsidRPr="004872C9" w:rsidRDefault="004872C9" w:rsidP="00110706">
            <w:r>
              <w:t xml:space="preserve">Outline the main political parties, their leader and what they stood for. </w:t>
            </w:r>
            <w:r>
              <w:rPr>
                <w:i/>
              </w:rPr>
              <w:t>Maximum</w:t>
            </w:r>
            <w:r>
              <w:t xml:space="preserve"> of two sentences for each!</w:t>
            </w:r>
          </w:p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31176A" w:rsidRPr="00B46D05" w:rsidRDefault="0031176A" w:rsidP="0031176A">
            <w:pPr>
              <w:pStyle w:val="ListParagraph"/>
            </w:pPr>
          </w:p>
        </w:tc>
        <w:tc>
          <w:tcPr>
            <w:tcW w:w="5395" w:type="dxa"/>
          </w:tcPr>
          <w:p w:rsidR="004872C9" w:rsidRDefault="004872C9" w:rsidP="004005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Second World War and segregation:</w:t>
            </w:r>
          </w:p>
          <w:p w:rsidR="004872C9" w:rsidRPr="004872C9" w:rsidRDefault="004872C9" w:rsidP="0040050E">
            <w:r w:rsidRPr="004872C9">
              <w:t xml:space="preserve">Why and how did the Second World War change political </w:t>
            </w:r>
            <w:proofErr w:type="gramStart"/>
            <w:r w:rsidRPr="004872C9">
              <w:t>attitudes  in</w:t>
            </w:r>
            <w:proofErr w:type="gramEnd"/>
            <w:r w:rsidRPr="004872C9">
              <w:t xml:space="preserve"> South Africa? Explain here.</w:t>
            </w:r>
          </w:p>
          <w:p w:rsidR="00B46D05" w:rsidRPr="00110706" w:rsidRDefault="00B46D05" w:rsidP="0040050E">
            <w:pPr>
              <w:rPr>
                <w:u w:val="single"/>
              </w:rPr>
            </w:pPr>
          </w:p>
          <w:p w:rsidR="00B46D05" w:rsidRPr="00110706" w:rsidRDefault="00B46D05" w:rsidP="0040050E">
            <w:pPr>
              <w:rPr>
                <w:u w:val="single"/>
              </w:rPr>
            </w:pPr>
          </w:p>
          <w:p w:rsidR="00B46D05" w:rsidRPr="00110706" w:rsidRDefault="00B46D05" w:rsidP="0040050E">
            <w:pPr>
              <w:rPr>
                <w:b/>
                <w:u w:val="single"/>
              </w:rPr>
            </w:pPr>
          </w:p>
        </w:tc>
      </w:tr>
    </w:tbl>
    <w:p w:rsidR="00E14E3F" w:rsidRDefault="00B86B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DB6C5F" wp14:editId="20D97738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6844664" cy="73531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 Sate Depart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664" cy="7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3F" w:rsidSect="0000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17E"/>
    <w:multiLevelType w:val="hybridMultilevel"/>
    <w:tmpl w:val="5B6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5F32"/>
    <w:multiLevelType w:val="hybridMultilevel"/>
    <w:tmpl w:val="906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2"/>
    <w:rsid w:val="00007672"/>
    <w:rsid w:val="00110706"/>
    <w:rsid w:val="002144BD"/>
    <w:rsid w:val="0031176A"/>
    <w:rsid w:val="00381D24"/>
    <w:rsid w:val="00386D85"/>
    <w:rsid w:val="0040050E"/>
    <w:rsid w:val="00453901"/>
    <w:rsid w:val="004872C9"/>
    <w:rsid w:val="004B1ACA"/>
    <w:rsid w:val="00507290"/>
    <w:rsid w:val="00515898"/>
    <w:rsid w:val="00561132"/>
    <w:rsid w:val="00562249"/>
    <w:rsid w:val="007A29FC"/>
    <w:rsid w:val="007D1C80"/>
    <w:rsid w:val="00885783"/>
    <w:rsid w:val="00955D29"/>
    <w:rsid w:val="009756CF"/>
    <w:rsid w:val="00A352B4"/>
    <w:rsid w:val="00AE2337"/>
    <w:rsid w:val="00AF48EA"/>
    <w:rsid w:val="00B46D05"/>
    <w:rsid w:val="00B86BDD"/>
    <w:rsid w:val="00C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359C"/>
  <w15:chartTrackingRefBased/>
  <w15:docId w15:val="{ACCDFDC0-B4A8-4CD4-84DF-751311F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4</cp:revision>
  <dcterms:created xsi:type="dcterms:W3CDTF">2017-05-02T19:40:00Z</dcterms:created>
  <dcterms:modified xsi:type="dcterms:W3CDTF">2017-05-02T19:51:00Z</dcterms:modified>
</cp:coreProperties>
</file>