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2" w:rsidRDefault="002B4FB5" w:rsidP="002B4FB5">
      <w:pPr>
        <w:jc w:val="center"/>
        <w:rPr>
          <w:b/>
          <w:u w:val="single"/>
        </w:rPr>
      </w:pPr>
      <w:r>
        <w:rPr>
          <w:b/>
          <w:u w:val="single"/>
        </w:rPr>
        <w:t>The indigenous population in Latin America</w:t>
      </w:r>
    </w:p>
    <w:p w:rsidR="002B4FB5" w:rsidRPr="002B4FB5" w:rsidRDefault="002B4FB5" w:rsidP="002B4FB5">
      <w:pPr>
        <w:rPr>
          <w:b/>
        </w:rPr>
      </w:pPr>
      <w:r>
        <w:rPr>
          <w:b/>
        </w:rPr>
        <w:t>Factors which led to improvements in the lives of the indigenous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2B4FB5" w:rsidTr="002B4FB5">
        <w:tc>
          <w:tcPr>
            <w:tcW w:w="1435" w:type="dxa"/>
          </w:tcPr>
          <w:p w:rsidR="002B4FB5" w:rsidRPr="002B4FB5" w:rsidRDefault="002B4FB5" w:rsidP="002B4FB5">
            <w:pPr>
              <w:rPr>
                <w:b/>
              </w:rPr>
            </w:pPr>
            <w:r>
              <w:rPr>
                <w:b/>
              </w:rPr>
              <w:t xml:space="preserve">Political factors </w:t>
            </w:r>
          </w:p>
          <w:p w:rsidR="002B4FB5" w:rsidRDefault="002B4FB5" w:rsidP="002B4FB5">
            <w:pPr>
              <w:rPr>
                <w:b/>
                <w:u w:val="single"/>
              </w:rPr>
            </w:pPr>
          </w:p>
          <w:p w:rsidR="002B4FB5" w:rsidRDefault="002B4FB5" w:rsidP="002B4FB5">
            <w:pPr>
              <w:rPr>
                <w:b/>
                <w:u w:val="single"/>
              </w:rPr>
            </w:pPr>
          </w:p>
        </w:tc>
        <w:tc>
          <w:tcPr>
            <w:tcW w:w="9355" w:type="dxa"/>
          </w:tcPr>
          <w:p w:rsidR="002B4FB5" w:rsidRDefault="002B4FB5" w:rsidP="002B4FB5">
            <w:pPr>
              <w:rPr>
                <w:i/>
              </w:rPr>
            </w:pPr>
            <w:proofErr w:type="spellStart"/>
            <w:r>
              <w:rPr>
                <w:i/>
              </w:rPr>
              <w:t>Politicisation</w:t>
            </w:r>
            <w:proofErr w:type="spellEnd"/>
            <w:r>
              <w:rPr>
                <w:i/>
              </w:rPr>
              <w:t xml:space="preserve"> of the peasants</w:t>
            </w:r>
          </w:p>
          <w:p w:rsidR="002B4FB5" w:rsidRDefault="002B4FB5" w:rsidP="002B4FB5">
            <w:pPr>
              <w:rPr>
                <w:i/>
              </w:rPr>
            </w:pPr>
          </w:p>
          <w:p w:rsidR="002B4FB5" w:rsidRDefault="002B4FB5" w:rsidP="002B4FB5">
            <w:pPr>
              <w:rPr>
                <w:i/>
              </w:rPr>
            </w:pPr>
            <w:r>
              <w:rPr>
                <w:i/>
              </w:rPr>
              <w:t xml:space="preserve">Indigenous </w:t>
            </w:r>
            <w:proofErr w:type="spellStart"/>
            <w:r>
              <w:rPr>
                <w:i/>
              </w:rPr>
              <w:t>organisation</w:t>
            </w:r>
            <w:proofErr w:type="spellEnd"/>
          </w:p>
          <w:p w:rsidR="002B4FB5" w:rsidRDefault="002B4FB5" w:rsidP="002B4FB5">
            <w:pPr>
              <w:rPr>
                <w:i/>
              </w:rPr>
            </w:pPr>
          </w:p>
          <w:p w:rsidR="002B4FB5" w:rsidRPr="002B4FB5" w:rsidRDefault="002B4FB5" w:rsidP="002B4FB5">
            <w:pPr>
              <w:rPr>
                <w:i/>
              </w:rPr>
            </w:pPr>
            <w:r>
              <w:rPr>
                <w:i/>
              </w:rPr>
              <w:t>Sympathetic governments</w:t>
            </w:r>
          </w:p>
        </w:tc>
      </w:tr>
      <w:tr w:rsidR="002B4FB5" w:rsidTr="002B4FB5">
        <w:tc>
          <w:tcPr>
            <w:tcW w:w="1435" w:type="dxa"/>
          </w:tcPr>
          <w:p w:rsidR="002B4FB5" w:rsidRDefault="002B4FB5" w:rsidP="002B4FB5">
            <w:r>
              <w:rPr>
                <w:b/>
              </w:rPr>
              <w:t xml:space="preserve">Religious factors </w:t>
            </w:r>
          </w:p>
          <w:p w:rsidR="002B4FB5" w:rsidRDefault="002B4FB5" w:rsidP="002B4FB5"/>
          <w:p w:rsidR="002B4FB5" w:rsidRDefault="002B4FB5" w:rsidP="002B4FB5">
            <w:pPr>
              <w:rPr>
                <w:b/>
              </w:rPr>
            </w:pPr>
          </w:p>
        </w:tc>
        <w:tc>
          <w:tcPr>
            <w:tcW w:w="9355" w:type="dxa"/>
          </w:tcPr>
          <w:p w:rsidR="002B4FB5" w:rsidRPr="002B4FB5" w:rsidRDefault="002B4FB5" w:rsidP="002B4FB5">
            <w:pPr>
              <w:rPr>
                <w:i/>
              </w:rPr>
            </w:pPr>
            <w:r>
              <w:rPr>
                <w:i/>
              </w:rPr>
              <w:t>Liberation theology</w:t>
            </w:r>
          </w:p>
        </w:tc>
      </w:tr>
      <w:tr w:rsidR="002B4FB5" w:rsidTr="002B4FB5">
        <w:tc>
          <w:tcPr>
            <w:tcW w:w="1435" w:type="dxa"/>
          </w:tcPr>
          <w:p w:rsidR="002B4FB5" w:rsidRDefault="002B4FB5" w:rsidP="002B4FB5">
            <w:pPr>
              <w:rPr>
                <w:b/>
              </w:rPr>
            </w:pPr>
            <w:r>
              <w:rPr>
                <w:b/>
              </w:rPr>
              <w:t>Economic Factors</w:t>
            </w:r>
          </w:p>
        </w:tc>
        <w:tc>
          <w:tcPr>
            <w:tcW w:w="9355" w:type="dxa"/>
          </w:tcPr>
          <w:p w:rsidR="002B4FB5" w:rsidRDefault="002B4FB5" w:rsidP="002B4FB5">
            <w:pPr>
              <w:rPr>
                <w:i/>
              </w:rPr>
            </w:pPr>
            <w:r>
              <w:rPr>
                <w:i/>
              </w:rPr>
              <w:t>Economic problems</w:t>
            </w:r>
          </w:p>
          <w:p w:rsidR="002B4FB5" w:rsidRDefault="002B4FB5" w:rsidP="002B4FB5">
            <w:pPr>
              <w:rPr>
                <w:i/>
              </w:rPr>
            </w:pPr>
          </w:p>
          <w:p w:rsidR="002B4FB5" w:rsidRDefault="002B4FB5" w:rsidP="002B4FB5">
            <w:pPr>
              <w:rPr>
                <w:i/>
              </w:rPr>
            </w:pPr>
            <w:proofErr w:type="spellStart"/>
            <w:r>
              <w:rPr>
                <w:i/>
              </w:rPr>
              <w:t>Globalisation</w:t>
            </w:r>
            <w:proofErr w:type="spellEnd"/>
          </w:p>
          <w:p w:rsidR="002B4FB5" w:rsidRPr="002B4FB5" w:rsidRDefault="002B4FB5" w:rsidP="002B4FB5">
            <w:pPr>
              <w:rPr>
                <w:i/>
              </w:rPr>
            </w:pPr>
          </w:p>
        </w:tc>
      </w:tr>
      <w:tr w:rsidR="002B4FB5" w:rsidTr="002B4FB5">
        <w:tc>
          <w:tcPr>
            <w:tcW w:w="1435" w:type="dxa"/>
          </w:tcPr>
          <w:p w:rsidR="002B4FB5" w:rsidRDefault="002B4FB5" w:rsidP="002B4FB5">
            <w:pPr>
              <w:rPr>
                <w:b/>
              </w:rPr>
            </w:pPr>
            <w:r>
              <w:rPr>
                <w:b/>
              </w:rPr>
              <w:t>Methods for obtaining equality</w:t>
            </w:r>
          </w:p>
        </w:tc>
        <w:tc>
          <w:tcPr>
            <w:tcW w:w="9355" w:type="dxa"/>
          </w:tcPr>
          <w:p w:rsidR="002B4FB5" w:rsidRDefault="002B4FB5" w:rsidP="002B4FB5">
            <w:pPr>
              <w:rPr>
                <w:i/>
              </w:rPr>
            </w:pPr>
            <w:r>
              <w:rPr>
                <w:i/>
              </w:rPr>
              <w:t>Rebellions &amp; violence</w:t>
            </w:r>
          </w:p>
          <w:p w:rsidR="002B4FB5" w:rsidRDefault="002B4FB5" w:rsidP="002B4FB5">
            <w:pPr>
              <w:rPr>
                <w:i/>
              </w:rPr>
            </w:pPr>
          </w:p>
          <w:p w:rsidR="002B4FB5" w:rsidRDefault="002B4FB5" w:rsidP="002B4FB5">
            <w:pPr>
              <w:rPr>
                <w:i/>
              </w:rPr>
            </w:pPr>
            <w:r>
              <w:rPr>
                <w:i/>
              </w:rPr>
              <w:t>Publicity &amp; Protests</w:t>
            </w:r>
          </w:p>
          <w:p w:rsidR="002B4FB5" w:rsidRDefault="002B4FB5" w:rsidP="002B4FB5">
            <w:pPr>
              <w:rPr>
                <w:i/>
              </w:rPr>
            </w:pPr>
          </w:p>
        </w:tc>
      </w:tr>
    </w:tbl>
    <w:p w:rsidR="002B4FB5" w:rsidRDefault="002B4FB5" w:rsidP="002B4FB5">
      <w:pPr>
        <w:rPr>
          <w:b/>
          <w:u w:val="single"/>
        </w:rPr>
      </w:pPr>
    </w:p>
    <w:p w:rsidR="002B4FB5" w:rsidRDefault="002B4FB5" w:rsidP="002B4FB5">
      <w:pPr>
        <w:rPr>
          <w:b/>
          <w:u w:val="single"/>
        </w:rPr>
      </w:pPr>
    </w:p>
    <w:p w:rsidR="002B4FB5" w:rsidRPr="002B4FB5" w:rsidRDefault="002B4FB5" w:rsidP="002B4FB5">
      <w:pPr>
        <w:rPr>
          <w:b/>
        </w:rPr>
      </w:pPr>
      <w:r>
        <w:rPr>
          <w:b/>
        </w:rPr>
        <w:t xml:space="preserve">Factors which led to </w:t>
      </w:r>
      <w:r>
        <w:rPr>
          <w:b/>
        </w:rPr>
        <w:t xml:space="preserve">insufficient </w:t>
      </w:r>
      <w:r>
        <w:rPr>
          <w:b/>
        </w:rPr>
        <w:t>improvements in the lives of the indigenous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9187"/>
      </w:tblGrid>
      <w:tr w:rsidR="002B4FB5" w:rsidRPr="002B4FB5" w:rsidTr="002B4FB5">
        <w:tc>
          <w:tcPr>
            <w:tcW w:w="1525" w:type="dxa"/>
          </w:tcPr>
          <w:p w:rsidR="002B4FB5" w:rsidRPr="002B4FB5" w:rsidRDefault="002B4FB5" w:rsidP="002B4FB5">
            <w:pPr>
              <w:rPr>
                <w:b/>
              </w:rPr>
            </w:pPr>
            <w:r w:rsidRPr="002B4FB5">
              <w:rPr>
                <w:b/>
              </w:rPr>
              <w:t>Racism</w:t>
            </w:r>
          </w:p>
        </w:tc>
        <w:tc>
          <w:tcPr>
            <w:tcW w:w="9265" w:type="dxa"/>
          </w:tcPr>
          <w:p w:rsidR="002B4FB5" w:rsidRDefault="002B4FB5" w:rsidP="002B4FB5"/>
          <w:p w:rsidR="00670B7A" w:rsidRDefault="00670B7A" w:rsidP="002B4FB5">
            <w:bookmarkStart w:id="0" w:name="_GoBack"/>
            <w:bookmarkEnd w:id="0"/>
          </w:p>
          <w:p w:rsidR="00670B7A" w:rsidRDefault="00670B7A" w:rsidP="002B4FB5"/>
          <w:p w:rsidR="00670B7A" w:rsidRDefault="00670B7A" w:rsidP="002B4FB5"/>
          <w:p w:rsidR="00670B7A" w:rsidRPr="002B4FB5" w:rsidRDefault="00670B7A" w:rsidP="002B4FB5"/>
        </w:tc>
      </w:tr>
      <w:tr w:rsidR="002B4FB5" w:rsidRPr="002B4FB5" w:rsidTr="002B4FB5">
        <w:tc>
          <w:tcPr>
            <w:tcW w:w="1525" w:type="dxa"/>
          </w:tcPr>
          <w:p w:rsidR="002B4FB5" w:rsidRPr="002B4FB5" w:rsidRDefault="002B4FB5" w:rsidP="002B4FB5">
            <w:pPr>
              <w:rPr>
                <w:b/>
              </w:rPr>
            </w:pPr>
            <w:r w:rsidRPr="002B4FB5">
              <w:rPr>
                <w:b/>
              </w:rPr>
              <w:t>Culture clashes &amp; divisions</w:t>
            </w:r>
          </w:p>
        </w:tc>
        <w:tc>
          <w:tcPr>
            <w:tcW w:w="9265" w:type="dxa"/>
          </w:tcPr>
          <w:p w:rsidR="002B4FB5" w:rsidRDefault="002B4FB5" w:rsidP="002B4FB5"/>
          <w:p w:rsidR="00670B7A" w:rsidRDefault="00670B7A" w:rsidP="002B4FB5"/>
          <w:p w:rsidR="00670B7A" w:rsidRDefault="00670B7A" w:rsidP="002B4FB5"/>
          <w:p w:rsidR="00670B7A" w:rsidRDefault="00670B7A" w:rsidP="002B4FB5"/>
          <w:p w:rsidR="00670B7A" w:rsidRDefault="00670B7A" w:rsidP="002B4FB5"/>
          <w:p w:rsidR="00670B7A" w:rsidRPr="002B4FB5" w:rsidRDefault="00670B7A" w:rsidP="002B4FB5"/>
        </w:tc>
      </w:tr>
      <w:tr w:rsidR="002B4FB5" w:rsidRPr="002B4FB5" w:rsidTr="002B4FB5">
        <w:tc>
          <w:tcPr>
            <w:tcW w:w="1525" w:type="dxa"/>
          </w:tcPr>
          <w:p w:rsidR="002B4FB5" w:rsidRPr="002B4FB5" w:rsidRDefault="002B4FB5" w:rsidP="002B4FB5">
            <w:pPr>
              <w:rPr>
                <w:b/>
              </w:rPr>
            </w:pPr>
            <w:r w:rsidRPr="002B4FB5">
              <w:rPr>
                <w:b/>
              </w:rPr>
              <w:t>Unsympathetic governments</w:t>
            </w:r>
          </w:p>
        </w:tc>
        <w:tc>
          <w:tcPr>
            <w:tcW w:w="9265" w:type="dxa"/>
          </w:tcPr>
          <w:p w:rsidR="002B4FB5" w:rsidRDefault="002B4FB5" w:rsidP="002B4FB5"/>
          <w:p w:rsidR="00670B7A" w:rsidRDefault="00670B7A" w:rsidP="002B4FB5"/>
          <w:p w:rsidR="00670B7A" w:rsidRDefault="00670B7A" w:rsidP="002B4FB5"/>
          <w:p w:rsidR="00670B7A" w:rsidRDefault="00670B7A" w:rsidP="002B4FB5"/>
          <w:p w:rsidR="00670B7A" w:rsidRPr="002B4FB5" w:rsidRDefault="00670B7A" w:rsidP="002B4FB5"/>
        </w:tc>
      </w:tr>
      <w:tr w:rsidR="002B4FB5" w:rsidRPr="002B4FB5" w:rsidTr="002B4FB5">
        <w:tc>
          <w:tcPr>
            <w:tcW w:w="1525" w:type="dxa"/>
          </w:tcPr>
          <w:p w:rsidR="002B4FB5" w:rsidRPr="002B4FB5" w:rsidRDefault="002B4FB5" w:rsidP="002B4FB5">
            <w:pPr>
              <w:rPr>
                <w:b/>
              </w:rPr>
            </w:pPr>
            <w:r w:rsidRPr="002B4FB5">
              <w:rPr>
                <w:b/>
              </w:rPr>
              <w:t>Divergent interest groups</w:t>
            </w:r>
          </w:p>
        </w:tc>
        <w:tc>
          <w:tcPr>
            <w:tcW w:w="9265" w:type="dxa"/>
          </w:tcPr>
          <w:p w:rsidR="002B4FB5" w:rsidRDefault="002B4FB5" w:rsidP="002B4FB5"/>
          <w:p w:rsidR="00670B7A" w:rsidRDefault="00670B7A" w:rsidP="002B4FB5"/>
          <w:p w:rsidR="00670B7A" w:rsidRDefault="00670B7A" w:rsidP="002B4FB5"/>
          <w:p w:rsidR="00670B7A" w:rsidRDefault="00670B7A" w:rsidP="002B4FB5"/>
          <w:p w:rsidR="00670B7A" w:rsidRPr="002B4FB5" w:rsidRDefault="00670B7A" w:rsidP="002B4FB5"/>
        </w:tc>
      </w:tr>
    </w:tbl>
    <w:p w:rsidR="002B4FB5" w:rsidRPr="002B4FB5" w:rsidRDefault="002B4FB5" w:rsidP="002B4FB5">
      <w:pPr>
        <w:rPr>
          <w:u w:val="single"/>
        </w:rPr>
      </w:pPr>
    </w:p>
    <w:sectPr w:rsidR="002B4FB5" w:rsidRPr="002B4FB5" w:rsidSect="002B4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5"/>
    <w:rsid w:val="002B4FB5"/>
    <w:rsid w:val="003B74E2"/>
    <w:rsid w:val="006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0AE5"/>
  <w15:chartTrackingRefBased/>
  <w15:docId w15:val="{9D3E8843-7217-4838-9B6A-0C148C6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2017-02-25T14:15:00Z</dcterms:created>
  <dcterms:modified xsi:type="dcterms:W3CDTF">2017-02-25T15:09:00Z</dcterms:modified>
</cp:coreProperties>
</file>