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985"/>
        <w:tblW w:w="0" w:type="auto"/>
        <w:tblLook w:val="04A0" w:firstRow="1" w:lastRow="0" w:firstColumn="1" w:lastColumn="0" w:noHBand="0" w:noVBand="1"/>
      </w:tblPr>
      <w:tblGrid>
        <w:gridCol w:w="5395"/>
        <w:gridCol w:w="5395"/>
      </w:tblGrid>
      <w:tr w:rsidR="00007672" w:rsidTr="00BC17B8">
        <w:tc>
          <w:tcPr>
            <w:tcW w:w="10790" w:type="dxa"/>
            <w:gridSpan w:val="2"/>
          </w:tcPr>
          <w:p w:rsidR="00007672" w:rsidRDefault="00007672" w:rsidP="00F570D5">
            <w:r w:rsidRPr="00007672">
              <w:rPr>
                <w:b/>
              </w:rPr>
              <w:t>Inquiry</w:t>
            </w:r>
            <w:r w:rsidR="00AE2337">
              <w:t>: To</w:t>
            </w:r>
            <w:r>
              <w:t xml:space="preserve"> what extent </w:t>
            </w:r>
            <w:r w:rsidR="00F570D5">
              <w:t>can the Cuban Revolution and Fidel Castor’s subsequent policies be considered successful</w:t>
            </w:r>
            <w:r w:rsidR="00B46D05">
              <w:t>?</w:t>
            </w:r>
          </w:p>
        </w:tc>
      </w:tr>
      <w:tr w:rsidR="00007672" w:rsidTr="00331A50">
        <w:tc>
          <w:tcPr>
            <w:tcW w:w="10790" w:type="dxa"/>
            <w:gridSpan w:val="2"/>
          </w:tcPr>
          <w:p w:rsidR="00007672" w:rsidRDefault="00F570D5" w:rsidP="00007672">
            <w:r>
              <w:rPr>
                <w:b/>
              </w:rPr>
              <w:t>Research outline f</w:t>
            </w:r>
            <w:r w:rsidR="00007672" w:rsidRPr="00AE2337">
              <w:rPr>
                <w:b/>
              </w:rPr>
              <w:t>ocus:</w:t>
            </w:r>
            <w:r w:rsidR="00007672">
              <w:t xml:space="preserve"> </w:t>
            </w:r>
            <w:r>
              <w:t>What aspects of domestic or foreign policy does this cover</w:t>
            </w:r>
            <w:r w:rsidR="00007672">
              <w:t>?</w:t>
            </w:r>
          </w:p>
          <w:p w:rsidR="00AE2337" w:rsidRDefault="00AE2337" w:rsidP="00007672"/>
          <w:p w:rsidR="00AE2337" w:rsidRDefault="00AE2337" w:rsidP="00007672"/>
        </w:tc>
      </w:tr>
      <w:tr w:rsidR="00007672" w:rsidTr="00E33677">
        <w:tc>
          <w:tcPr>
            <w:tcW w:w="10790" w:type="dxa"/>
            <w:gridSpan w:val="2"/>
          </w:tcPr>
          <w:p w:rsidR="00B46D05" w:rsidRDefault="00007672" w:rsidP="00007672">
            <w:r w:rsidRPr="00007672">
              <w:rPr>
                <w:b/>
                <w:u w:val="single"/>
              </w:rPr>
              <w:t>Background</w:t>
            </w:r>
            <w:r>
              <w:t xml:space="preserve">:  </w:t>
            </w:r>
            <w:r w:rsidR="00F570D5">
              <w:t xml:space="preserve">Provide an outline of the main policy aims and the actions taken to by Castro and his government to achieve them. Be clear on what time period this is taking place in by including dates where possible. </w:t>
            </w:r>
          </w:p>
          <w:p w:rsidR="00B46D05" w:rsidRDefault="00B46D05" w:rsidP="00007672"/>
          <w:p w:rsidR="00B46D05" w:rsidRDefault="00B46D05" w:rsidP="00007672"/>
          <w:p w:rsidR="00B46D05" w:rsidRDefault="00B46D05" w:rsidP="00007672"/>
          <w:p w:rsidR="00B46D05" w:rsidRDefault="00B46D05" w:rsidP="00007672"/>
          <w:p w:rsidR="00B46D05" w:rsidRDefault="00B46D05" w:rsidP="00007672"/>
          <w:p w:rsidR="00B46D05" w:rsidRDefault="00B46D05" w:rsidP="00007672"/>
          <w:p w:rsidR="00B46D05" w:rsidRDefault="00B46D05" w:rsidP="00007672"/>
          <w:p w:rsidR="00B46D05" w:rsidRDefault="00B46D05" w:rsidP="00007672"/>
          <w:p w:rsidR="00B46D05" w:rsidRDefault="00B46D05" w:rsidP="00007672"/>
          <w:p w:rsidR="00B46D05" w:rsidRDefault="00B46D05" w:rsidP="00007672"/>
          <w:p w:rsidR="00B46D05" w:rsidRDefault="00B46D05" w:rsidP="00007672"/>
        </w:tc>
      </w:tr>
      <w:tr w:rsidR="00B46D05" w:rsidTr="008A587E">
        <w:tc>
          <w:tcPr>
            <w:tcW w:w="10790" w:type="dxa"/>
            <w:gridSpan w:val="2"/>
          </w:tcPr>
          <w:p w:rsidR="00B46D05" w:rsidRDefault="00B46D05" w:rsidP="00B46D05">
            <w:r w:rsidRPr="00007672">
              <w:rPr>
                <w:b/>
                <w:u w:val="single"/>
              </w:rPr>
              <w:t xml:space="preserve">Impact assessment: </w:t>
            </w:r>
            <w:r w:rsidRPr="00B46D05">
              <w:t>P</w:t>
            </w:r>
            <w:r>
              <w:t xml:space="preserve">rovide a balanced assessment with positive and negative consequences.  We need the </w:t>
            </w:r>
            <w:r>
              <w:rPr>
                <w:i/>
              </w:rPr>
              <w:t xml:space="preserve">full </w:t>
            </w:r>
            <w:r>
              <w:t xml:space="preserve">picture here. </w:t>
            </w:r>
          </w:p>
        </w:tc>
      </w:tr>
      <w:tr w:rsidR="00B46D05" w:rsidTr="002A6552">
        <w:tc>
          <w:tcPr>
            <w:tcW w:w="5395" w:type="dxa"/>
          </w:tcPr>
          <w:p w:rsidR="00B46D05" w:rsidRDefault="00F570D5" w:rsidP="00007672">
            <w:pPr>
              <w:rPr>
                <w:b/>
                <w:u w:val="single"/>
              </w:rPr>
            </w:pPr>
            <w:r>
              <w:rPr>
                <w:b/>
                <w:u w:val="single"/>
              </w:rPr>
              <w:t>Causes of domestic or foreign policy aims</w:t>
            </w:r>
            <w:r w:rsidR="00B46D05">
              <w:rPr>
                <w:b/>
                <w:u w:val="single"/>
              </w:rPr>
              <w:t xml:space="preserve">: </w:t>
            </w:r>
          </w:p>
          <w:p w:rsidR="00B46D05" w:rsidRDefault="00B46D05" w:rsidP="00F570D5">
            <w:r w:rsidRPr="00B46D05">
              <w:t xml:space="preserve">What were the </w:t>
            </w:r>
            <w:r w:rsidR="00F570D5">
              <w:t>causes</w:t>
            </w:r>
            <w:r w:rsidRPr="00B46D05">
              <w:t xml:space="preserve">? Were they </w:t>
            </w:r>
            <w:r w:rsidR="00F570D5">
              <w:t>due to US intervention, Soviet intervention</w:t>
            </w:r>
            <w:r w:rsidRPr="00B46D05">
              <w:t>,</w:t>
            </w:r>
            <w:r w:rsidR="00F570D5">
              <w:t xml:space="preserve"> Castro’s own nationalist ideology? </w:t>
            </w:r>
            <w:r w:rsidRPr="00B46D05">
              <w:t xml:space="preserve"> Provide examples and opinion.</w:t>
            </w:r>
          </w:p>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Default="00F570D5" w:rsidP="00F570D5"/>
          <w:p w:rsidR="00F570D5" w:rsidRPr="00B46D05" w:rsidRDefault="00F570D5" w:rsidP="00F570D5">
            <w:bookmarkStart w:id="0" w:name="_GoBack"/>
            <w:bookmarkEnd w:id="0"/>
          </w:p>
        </w:tc>
        <w:tc>
          <w:tcPr>
            <w:tcW w:w="5395" w:type="dxa"/>
          </w:tcPr>
          <w:p w:rsidR="00B46D05" w:rsidRDefault="00F570D5" w:rsidP="00007672">
            <w:pPr>
              <w:rPr>
                <w:b/>
                <w:u w:val="single"/>
              </w:rPr>
            </w:pPr>
            <w:r>
              <w:rPr>
                <w:b/>
                <w:u w:val="single"/>
              </w:rPr>
              <w:t>Consequences of domestic or foreign policy aims</w:t>
            </w:r>
          </w:p>
          <w:p w:rsidR="00B46D05" w:rsidRDefault="00B46D05" w:rsidP="00B46D05">
            <w:r w:rsidRPr="00B46D05">
              <w:t>What were the consequences? Were they positive, negative, a mixture of both? Provide examples and opinion.</w:t>
            </w:r>
          </w:p>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Default="00B46D05" w:rsidP="00B46D05"/>
          <w:p w:rsidR="00B46D05" w:rsidRPr="00B46D05" w:rsidRDefault="00B46D05" w:rsidP="00B46D05">
            <w:pPr>
              <w:rPr>
                <w:b/>
              </w:rPr>
            </w:pPr>
          </w:p>
        </w:tc>
      </w:tr>
    </w:tbl>
    <w:p w:rsidR="00E14E3F" w:rsidRDefault="00F570D5">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-457200</wp:posOffset>
            </wp:positionV>
            <wp:extent cx="537210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okings Institute logo.PNG"/>
                    <pic:cNvPicPr/>
                  </pic:nvPicPr>
                  <pic:blipFill>
                    <a:blip r:embed="rId4">
                      <a:extLst>
                        <a:ext uri="{28A0092B-C50C-407E-A947-70E740481C1C}">
                          <a14:useLocalDpi xmlns:a14="http://schemas.microsoft.com/office/drawing/2010/main" val="0"/>
                        </a:ext>
                      </a:extLst>
                    </a:blip>
                    <a:stretch>
                      <a:fillRect/>
                    </a:stretch>
                  </pic:blipFill>
                  <pic:spPr>
                    <a:xfrm>
                      <a:off x="0" y="0"/>
                      <a:ext cx="5372100" cy="1013460"/>
                    </a:xfrm>
                    <a:prstGeom prst="rect">
                      <a:avLst/>
                    </a:prstGeom>
                  </pic:spPr>
                </pic:pic>
              </a:graphicData>
            </a:graphic>
            <wp14:sizeRelH relativeFrom="page">
              <wp14:pctWidth>0</wp14:pctWidth>
            </wp14:sizeRelH>
            <wp14:sizeRelV relativeFrom="page">
              <wp14:pctHeight>0</wp14:pctHeight>
            </wp14:sizeRelV>
          </wp:anchor>
        </w:drawing>
      </w:r>
    </w:p>
    <w:sectPr w:rsidR="00E14E3F" w:rsidSect="00007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72"/>
    <w:rsid w:val="00007672"/>
    <w:rsid w:val="004B1ACA"/>
    <w:rsid w:val="00561132"/>
    <w:rsid w:val="00AE2337"/>
    <w:rsid w:val="00B46D05"/>
    <w:rsid w:val="00F5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333A"/>
  <w15:chartTrackingRefBased/>
  <w15:docId w15:val="{ACCDFDC0-B4A8-4CD4-84DF-751311FD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Loxston-Baker</dc:creator>
  <cp:keywords/>
  <dc:description/>
  <cp:lastModifiedBy>Anthony Loxston-Baker</cp:lastModifiedBy>
  <cp:revision>3</cp:revision>
  <dcterms:created xsi:type="dcterms:W3CDTF">2017-03-05T10:45:00Z</dcterms:created>
  <dcterms:modified xsi:type="dcterms:W3CDTF">2017-04-16T16:20:00Z</dcterms:modified>
</cp:coreProperties>
</file>