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43" w:rsidRDefault="00EF6267" w:rsidP="00EF626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Native Americans in the USA</w:t>
      </w:r>
    </w:p>
    <w:p w:rsidR="00EF6267" w:rsidRDefault="00EF6267" w:rsidP="00EF6267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841"/>
      </w:tblGrid>
      <w:tr w:rsidR="00EF6267" w:rsidTr="00EF6267">
        <w:tc>
          <w:tcPr>
            <w:tcW w:w="1555" w:type="dxa"/>
          </w:tcPr>
          <w:p w:rsidR="00EF6267" w:rsidRPr="00EF6267" w:rsidRDefault="00EF6267" w:rsidP="00EF6267">
            <w:pPr>
              <w:pStyle w:val="NoSpacing"/>
              <w:jc w:val="center"/>
              <w:rPr>
                <w:b/>
              </w:rPr>
            </w:pPr>
            <w:r w:rsidRPr="00EF6267">
              <w:rPr>
                <w:b/>
              </w:rPr>
              <w:t>Time</w:t>
            </w:r>
          </w:p>
        </w:tc>
        <w:tc>
          <w:tcPr>
            <w:tcW w:w="4394" w:type="dxa"/>
          </w:tcPr>
          <w:p w:rsidR="00EF6267" w:rsidRPr="00EF6267" w:rsidRDefault="00EF6267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Negative features of period or lack of progress</w:t>
            </w:r>
          </w:p>
        </w:tc>
        <w:tc>
          <w:tcPr>
            <w:tcW w:w="4841" w:type="dxa"/>
          </w:tcPr>
          <w:p w:rsidR="00EF6267" w:rsidRPr="00EF6267" w:rsidRDefault="00EF6267" w:rsidP="00EF6267">
            <w:pPr>
              <w:pStyle w:val="NoSpacing"/>
              <w:jc w:val="center"/>
              <w:rPr>
                <w:b/>
              </w:rPr>
            </w:pPr>
            <w:r w:rsidRPr="00EF6267">
              <w:rPr>
                <w:b/>
              </w:rPr>
              <w:t>Improvements</w:t>
            </w:r>
          </w:p>
        </w:tc>
      </w:tr>
      <w:tr w:rsidR="00EF6267" w:rsidTr="00EF6267">
        <w:tc>
          <w:tcPr>
            <w:tcW w:w="1555" w:type="dxa"/>
          </w:tcPr>
          <w:p w:rsidR="00EF6267" w:rsidRPr="00EF6267" w:rsidRDefault="00EF6267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1900-33</w:t>
            </w:r>
          </w:p>
        </w:tc>
        <w:tc>
          <w:tcPr>
            <w:tcW w:w="4394" w:type="dxa"/>
          </w:tcPr>
          <w:p w:rsidR="00EF6267" w:rsidRDefault="00EF6267" w:rsidP="00EF6267">
            <w:pPr>
              <w:pStyle w:val="NoSpacing"/>
            </w:pPr>
            <w:r>
              <w:t>The death rate of Native Americans exceeded the birth rate.</w:t>
            </w:r>
          </w:p>
          <w:p w:rsidR="00EF6267" w:rsidRDefault="00EF6267" w:rsidP="00EF6267">
            <w:pPr>
              <w:pStyle w:val="NoSpacing"/>
            </w:pPr>
            <w:r w:rsidRPr="00EF6267">
              <w:rPr>
                <w:u w:val="single"/>
              </w:rPr>
              <w:t>1928 Federal Government report:</w:t>
            </w:r>
            <w:r>
              <w:t xml:space="preserve"> disease, discontent &amp; great poverty.</w:t>
            </w:r>
          </w:p>
          <w:p w:rsidR="00EF6267" w:rsidRDefault="00EF6267" w:rsidP="00EF6267">
            <w:pPr>
              <w:pStyle w:val="NoSpacing"/>
            </w:pPr>
            <w:r w:rsidRPr="00EF6267">
              <w:rPr>
                <w:u w:val="single"/>
              </w:rPr>
              <w:t>1929 Great Depression</w:t>
            </w:r>
            <w:r>
              <w:t xml:space="preserve"> made situation worse.</w:t>
            </w:r>
          </w:p>
          <w:p w:rsidR="00EF6267" w:rsidRPr="00EF6267" w:rsidRDefault="00EF6267" w:rsidP="00EF6267">
            <w:pPr>
              <w:pStyle w:val="NoSpacing"/>
            </w:pPr>
          </w:p>
        </w:tc>
        <w:tc>
          <w:tcPr>
            <w:tcW w:w="4841" w:type="dxa"/>
          </w:tcPr>
          <w:p w:rsidR="00EF6267" w:rsidRDefault="00EF6267" w:rsidP="00EF6267">
            <w:pPr>
              <w:pStyle w:val="NoSpacing"/>
            </w:pPr>
            <w:r>
              <w:t>1924 – Native Americans are granted US citizenship</w:t>
            </w:r>
          </w:p>
          <w:p w:rsidR="00A458B2" w:rsidRDefault="00A458B2" w:rsidP="00EF6267">
            <w:pPr>
              <w:pStyle w:val="NoSpacing"/>
            </w:pPr>
          </w:p>
          <w:p w:rsidR="00A458B2" w:rsidRPr="00A458B2" w:rsidRDefault="00A458B2" w:rsidP="00EF6267">
            <w:pPr>
              <w:pStyle w:val="NoSpacing"/>
              <w:rPr>
                <w:b/>
              </w:rPr>
            </w:pPr>
            <w:r w:rsidRPr="00A458B2">
              <w:rPr>
                <w:b/>
              </w:rPr>
              <w:t>1944:  The National Congress of American Indians</w:t>
            </w:r>
            <w:r>
              <w:rPr>
                <w:b/>
              </w:rPr>
              <w:t xml:space="preserve"> (NCAI)</w:t>
            </w:r>
            <w:r w:rsidRPr="00A458B2">
              <w:rPr>
                <w:b/>
              </w:rPr>
              <w:t xml:space="preserve"> was established.</w:t>
            </w:r>
          </w:p>
        </w:tc>
      </w:tr>
      <w:tr w:rsidR="00EF6267" w:rsidTr="00EF6267">
        <w:tc>
          <w:tcPr>
            <w:tcW w:w="1555" w:type="dxa"/>
          </w:tcPr>
          <w:p w:rsidR="00EF6267" w:rsidRPr="00EF6267" w:rsidRDefault="00EF6267" w:rsidP="00EF6267">
            <w:pPr>
              <w:pStyle w:val="NoSpacing"/>
              <w:jc w:val="center"/>
              <w:rPr>
                <w:b/>
              </w:rPr>
            </w:pPr>
            <w:r w:rsidRPr="00EF6267">
              <w:rPr>
                <w:b/>
              </w:rPr>
              <w:t>1933-45</w:t>
            </w:r>
          </w:p>
          <w:p w:rsidR="00EF6267" w:rsidRPr="00EF6267" w:rsidRDefault="00EF6267" w:rsidP="00EF6267">
            <w:pPr>
              <w:pStyle w:val="NoSpacing"/>
              <w:jc w:val="center"/>
            </w:pPr>
            <w:r>
              <w:t>President Roosevelt</w:t>
            </w:r>
          </w:p>
        </w:tc>
        <w:tc>
          <w:tcPr>
            <w:tcW w:w="4394" w:type="dxa"/>
          </w:tcPr>
          <w:p w:rsidR="00EF6267" w:rsidRPr="00EF6267" w:rsidRDefault="00EF6267" w:rsidP="00EF6267">
            <w:pPr>
              <w:pStyle w:val="NoSpacing"/>
            </w:pPr>
          </w:p>
        </w:tc>
        <w:tc>
          <w:tcPr>
            <w:tcW w:w="4841" w:type="dxa"/>
          </w:tcPr>
          <w:p w:rsidR="00EF6267" w:rsidRDefault="00EF6267" w:rsidP="00EF6267">
            <w:pPr>
              <w:pStyle w:val="NoSpacing"/>
            </w:pPr>
            <w:r w:rsidRPr="00EF6267">
              <w:rPr>
                <w:u w:val="single"/>
              </w:rPr>
              <w:t xml:space="preserve">1934 </w:t>
            </w:r>
            <w:r w:rsidR="00B955BD">
              <w:rPr>
                <w:u w:val="single"/>
              </w:rPr>
              <w:t xml:space="preserve">Indian </w:t>
            </w:r>
            <w:proofErr w:type="spellStart"/>
            <w:r w:rsidR="00B955BD">
              <w:rPr>
                <w:u w:val="single"/>
              </w:rPr>
              <w:t>Reorganisation</w:t>
            </w:r>
            <w:proofErr w:type="spellEnd"/>
            <w:r w:rsidR="00B955BD">
              <w:rPr>
                <w:u w:val="single"/>
              </w:rPr>
              <w:t xml:space="preserve"> </w:t>
            </w:r>
            <w:r w:rsidRPr="00EF6267">
              <w:rPr>
                <w:u w:val="single"/>
              </w:rPr>
              <w:t>Act</w:t>
            </w:r>
            <w:r w:rsidRPr="00B955BD">
              <w:t>:</w:t>
            </w:r>
            <w:r w:rsidR="00B955BD" w:rsidRPr="00B955BD">
              <w:t xml:space="preserve">  Restored some tribal control over reservation land and facilitated federal loans to struggling tribes.</w:t>
            </w:r>
          </w:p>
          <w:p w:rsidR="00B955BD" w:rsidRDefault="00B955BD" w:rsidP="00EF6267">
            <w:pPr>
              <w:pStyle w:val="NoSpacing"/>
            </w:pPr>
          </w:p>
          <w:p w:rsidR="00B955BD" w:rsidRDefault="00B955BD" w:rsidP="00EF6267">
            <w:pPr>
              <w:pStyle w:val="NoSpacing"/>
            </w:pPr>
            <w:proofErr w:type="spellStart"/>
            <w:r>
              <w:t>Commisioner</w:t>
            </w:r>
            <w:proofErr w:type="spellEnd"/>
            <w:r>
              <w:t xml:space="preserve"> for Indian Affairs (John Collier) persuaded Congress that NA children should not be forced to go to Christian services and should be allowed to practice own beliefs.</w:t>
            </w:r>
          </w:p>
          <w:p w:rsidR="00B955BD" w:rsidRDefault="00B955BD" w:rsidP="00EF6267">
            <w:pPr>
              <w:pStyle w:val="NoSpacing"/>
            </w:pPr>
          </w:p>
          <w:p w:rsidR="00B955BD" w:rsidRPr="00EF6267" w:rsidRDefault="00B955BD" w:rsidP="00EF6267">
            <w:pPr>
              <w:pStyle w:val="NoSpacing"/>
              <w:rPr>
                <w:u w:val="single"/>
              </w:rPr>
            </w:pPr>
            <w:r>
              <w:t>BIA (Bureau of Indian Affairs) employed more Native Americans, tribes gained more land, better medical services, larger federal grants and renewed pride.</w:t>
            </w:r>
          </w:p>
        </w:tc>
      </w:tr>
      <w:tr w:rsidR="00EF6267" w:rsidTr="00EF6267">
        <w:tc>
          <w:tcPr>
            <w:tcW w:w="1555" w:type="dxa"/>
          </w:tcPr>
          <w:p w:rsidR="00EF6267" w:rsidRDefault="00EF6267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1945-53</w:t>
            </w:r>
          </w:p>
          <w:p w:rsidR="00EF6267" w:rsidRDefault="00EF6267" w:rsidP="00EF6267">
            <w:pPr>
              <w:pStyle w:val="NoSpacing"/>
              <w:jc w:val="center"/>
              <w:rPr>
                <w:b/>
              </w:rPr>
            </w:pPr>
            <w:r w:rsidRPr="00EF6267">
              <w:t>President Truman</w:t>
            </w:r>
          </w:p>
        </w:tc>
        <w:tc>
          <w:tcPr>
            <w:tcW w:w="4394" w:type="dxa"/>
          </w:tcPr>
          <w:p w:rsidR="00EF6267" w:rsidRDefault="00EF6267" w:rsidP="00EF6267">
            <w:pPr>
              <w:pStyle w:val="NoSpacing"/>
            </w:pPr>
            <w:r>
              <w:t>1950 – Pueblo trial land sold without consent.</w:t>
            </w:r>
          </w:p>
          <w:p w:rsidR="00BF6721" w:rsidRDefault="00BF6721" w:rsidP="00EF6267">
            <w:pPr>
              <w:pStyle w:val="NoSpacing"/>
            </w:pPr>
          </w:p>
          <w:p w:rsidR="00BF6721" w:rsidRPr="00EF6267" w:rsidRDefault="00BF6721" w:rsidP="00EF6267">
            <w:pPr>
              <w:pStyle w:val="NoSpacing"/>
            </w:pPr>
            <w:r>
              <w:t xml:space="preserve">Relocation </w:t>
            </w:r>
            <w:proofErr w:type="spellStart"/>
            <w:r>
              <w:t>programme</w:t>
            </w:r>
            <w:proofErr w:type="spellEnd"/>
            <w:r>
              <w:t xml:space="preserve"> aimed to get many NA jobs in cities, but many ended up on welfare and 1/3 returned to reservations.</w:t>
            </w:r>
          </w:p>
        </w:tc>
        <w:tc>
          <w:tcPr>
            <w:tcW w:w="4841" w:type="dxa"/>
          </w:tcPr>
          <w:p w:rsidR="00EF6267" w:rsidRPr="00EF6267" w:rsidRDefault="00B955BD" w:rsidP="00EF6267">
            <w:pPr>
              <w:pStyle w:val="NoSpacing"/>
            </w:pPr>
            <w:r>
              <w:t>Created the Indian Claims Commission – Compensated NA for previous unjust land loss.  1946-68 distributed $400 million.</w:t>
            </w:r>
          </w:p>
        </w:tc>
      </w:tr>
      <w:tr w:rsidR="00EF6267" w:rsidTr="00EF6267">
        <w:tc>
          <w:tcPr>
            <w:tcW w:w="1555" w:type="dxa"/>
          </w:tcPr>
          <w:p w:rsidR="00EF6267" w:rsidRDefault="00EF6267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1953-61</w:t>
            </w:r>
          </w:p>
          <w:p w:rsidR="00EF6267" w:rsidRPr="00EF6267" w:rsidRDefault="00EF6267" w:rsidP="00EF6267">
            <w:pPr>
              <w:pStyle w:val="NoSpacing"/>
              <w:jc w:val="center"/>
            </w:pPr>
            <w:r>
              <w:t>President Eisenhower ‘back to the bad old days’</w:t>
            </w:r>
          </w:p>
        </w:tc>
        <w:tc>
          <w:tcPr>
            <w:tcW w:w="4394" w:type="dxa"/>
          </w:tcPr>
          <w:p w:rsidR="00EF6267" w:rsidRDefault="00BF6721" w:rsidP="00EF6267">
            <w:pPr>
              <w:pStyle w:val="NoSpacing"/>
            </w:pPr>
            <w:r>
              <w:t>1953 – state jurisdiction over reservations increased.  Congress terminated some reservations. E.g. illiterate Utah Paiutes were ‘terminated’, oil was believed to be on the land.</w:t>
            </w:r>
          </w:p>
          <w:p w:rsidR="00BF6721" w:rsidRDefault="00BF6721" w:rsidP="00EF6267">
            <w:pPr>
              <w:pStyle w:val="NoSpacing"/>
            </w:pPr>
          </w:p>
          <w:p w:rsidR="00BF6721" w:rsidRPr="00EF6267" w:rsidRDefault="00BF6721" w:rsidP="00EF6267">
            <w:pPr>
              <w:pStyle w:val="NoSpacing"/>
            </w:pPr>
            <w:r>
              <w:t>The Cold War retarded progress for NA.  It generated a desire for all to conform and it promoted assimilation to US culture.</w:t>
            </w:r>
          </w:p>
        </w:tc>
        <w:tc>
          <w:tcPr>
            <w:tcW w:w="4841" w:type="dxa"/>
          </w:tcPr>
          <w:p w:rsidR="00EF6267" w:rsidRPr="00EF6267" w:rsidRDefault="00EF6267" w:rsidP="00EF6267">
            <w:pPr>
              <w:pStyle w:val="NoSpacing"/>
            </w:pPr>
          </w:p>
        </w:tc>
      </w:tr>
      <w:tr w:rsidR="00A458B2" w:rsidTr="00EF6267">
        <w:tc>
          <w:tcPr>
            <w:tcW w:w="1555" w:type="dxa"/>
          </w:tcPr>
          <w:p w:rsidR="00A458B2" w:rsidRDefault="00A458B2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1961-63</w:t>
            </w:r>
          </w:p>
          <w:p w:rsidR="00A458B2" w:rsidRPr="00A458B2" w:rsidRDefault="00A458B2" w:rsidP="00EF6267">
            <w:pPr>
              <w:pStyle w:val="NoSpacing"/>
              <w:jc w:val="center"/>
            </w:pPr>
            <w:r>
              <w:t>President Kennedy</w:t>
            </w:r>
          </w:p>
        </w:tc>
        <w:tc>
          <w:tcPr>
            <w:tcW w:w="4394" w:type="dxa"/>
          </w:tcPr>
          <w:p w:rsidR="00A458B2" w:rsidRDefault="00A458B2" w:rsidP="00EF6267">
            <w:pPr>
              <w:pStyle w:val="NoSpacing"/>
            </w:pPr>
            <w:r>
              <w:t>Half of the 700,000 Native American population lived short, hard lives on reservations.</w:t>
            </w:r>
          </w:p>
          <w:p w:rsidR="00A458B2" w:rsidRDefault="00BC5F79" w:rsidP="00EF6267">
            <w:pPr>
              <w:pStyle w:val="NoSpacing"/>
            </w:pPr>
            <w:r>
              <w:t>Unemployment ranged from 20 – 80%</w:t>
            </w:r>
          </w:p>
          <w:p w:rsidR="00BC5F79" w:rsidRPr="00EF6267" w:rsidRDefault="00BC5F79" w:rsidP="00EF6267">
            <w:pPr>
              <w:pStyle w:val="NoSpacing"/>
            </w:pPr>
            <w:r>
              <w:t>High rates of suicide and alcoholism.</w:t>
            </w:r>
          </w:p>
        </w:tc>
        <w:tc>
          <w:tcPr>
            <w:tcW w:w="4841" w:type="dxa"/>
          </w:tcPr>
          <w:p w:rsidR="00A458B2" w:rsidRDefault="00BC5F79" w:rsidP="00A458B2">
            <w:pPr>
              <w:pStyle w:val="NoSpacing"/>
            </w:pPr>
            <w:r>
              <w:t>Kennedy promises more jobs on reservations.</w:t>
            </w:r>
          </w:p>
          <w:p w:rsidR="003B5A98" w:rsidRPr="003B5A98" w:rsidRDefault="003B5A98" w:rsidP="00A458B2">
            <w:pPr>
              <w:pStyle w:val="NoSpacing"/>
              <w:rPr>
                <w:b/>
              </w:rPr>
            </w:pPr>
            <w:r w:rsidRPr="003B5A98">
              <w:rPr>
                <w:b/>
              </w:rPr>
              <w:t xml:space="preserve">1961 the National Indian Youth Council </w:t>
            </w:r>
            <w:r>
              <w:rPr>
                <w:b/>
              </w:rPr>
              <w:t xml:space="preserve">(NIYC) </w:t>
            </w:r>
            <w:r w:rsidRPr="003B5A98">
              <w:rPr>
                <w:b/>
              </w:rPr>
              <w:t>was established.</w:t>
            </w:r>
            <w:r w:rsidR="00BC5F79">
              <w:rPr>
                <w:b/>
              </w:rPr>
              <w:t xml:space="preserve"> </w:t>
            </w:r>
            <w:r w:rsidR="00BC5F79" w:rsidRPr="00BC5F79">
              <w:t>National conference in Chicago.</w:t>
            </w:r>
          </w:p>
        </w:tc>
      </w:tr>
      <w:tr w:rsidR="00A458B2" w:rsidTr="00EF6267">
        <w:tc>
          <w:tcPr>
            <w:tcW w:w="1555" w:type="dxa"/>
          </w:tcPr>
          <w:p w:rsidR="00A458B2" w:rsidRDefault="00A458B2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1963-69</w:t>
            </w:r>
          </w:p>
          <w:p w:rsidR="00A458B2" w:rsidRPr="00A458B2" w:rsidRDefault="00A458B2" w:rsidP="00EF6267">
            <w:pPr>
              <w:pStyle w:val="NoSpacing"/>
              <w:jc w:val="center"/>
            </w:pPr>
            <w:r>
              <w:t>President Johnson</w:t>
            </w:r>
          </w:p>
        </w:tc>
        <w:tc>
          <w:tcPr>
            <w:tcW w:w="4394" w:type="dxa"/>
          </w:tcPr>
          <w:p w:rsidR="00F47624" w:rsidRDefault="00A458B2" w:rsidP="00EF6267">
            <w:pPr>
              <w:pStyle w:val="NoSpacing"/>
            </w:pPr>
            <w:r>
              <w:t>1968 Life expectancy 44 (national average 64)</w:t>
            </w:r>
            <w:r w:rsidR="00F47624">
              <w:t xml:space="preserve"> </w:t>
            </w:r>
          </w:p>
          <w:p w:rsidR="00F47624" w:rsidRDefault="00F47624" w:rsidP="00EF6267">
            <w:pPr>
              <w:pStyle w:val="NoSpacing"/>
            </w:pPr>
          </w:p>
          <w:p w:rsidR="00A458B2" w:rsidRPr="00EF6267" w:rsidRDefault="00F47624" w:rsidP="00EF6267">
            <w:pPr>
              <w:pStyle w:val="NoSpacing"/>
            </w:pPr>
            <w:r>
              <w:t>Reservation were not attractive for private companies</w:t>
            </w:r>
            <w:r>
              <w:t xml:space="preserve"> so NA still relied on the government for job creation schemes.</w:t>
            </w:r>
          </w:p>
        </w:tc>
        <w:tc>
          <w:tcPr>
            <w:tcW w:w="4841" w:type="dxa"/>
          </w:tcPr>
          <w:p w:rsidR="00BC5F79" w:rsidRDefault="00BC5F79" w:rsidP="00EF6267">
            <w:pPr>
              <w:pStyle w:val="NoSpacing"/>
            </w:pPr>
            <w:r>
              <w:t>1964 – ‘Fish-ins’ Washington State</w:t>
            </w:r>
            <w:r w:rsidR="00BF7733">
              <w:t xml:space="preserve"> (NIYC).  1968 Supreme Court ruled in the </w:t>
            </w:r>
            <w:proofErr w:type="spellStart"/>
            <w:r w:rsidR="00BF7733">
              <w:t>favour</w:t>
            </w:r>
            <w:proofErr w:type="spellEnd"/>
            <w:r w:rsidR="00BF7733">
              <w:t xml:space="preserve"> of NA.  Washington State ignored the ruling and continued to arrest NA fishermen.  Protests continued into the 1970s.</w:t>
            </w:r>
          </w:p>
          <w:p w:rsidR="00BF7733" w:rsidRDefault="00BF7733" w:rsidP="00EF6267">
            <w:pPr>
              <w:pStyle w:val="NoSpacing"/>
            </w:pPr>
          </w:p>
          <w:p w:rsidR="00F47624" w:rsidRDefault="00F47624" w:rsidP="00EF6267">
            <w:pPr>
              <w:pStyle w:val="NoSpacing"/>
            </w:pPr>
            <w:r>
              <w:t>1966 – Native American appointed to head the BIA.</w:t>
            </w:r>
          </w:p>
          <w:p w:rsidR="00F47624" w:rsidRDefault="00F47624" w:rsidP="00EF6267">
            <w:pPr>
              <w:pStyle w:val="NoSpacing"/>
            </w:pPr>
            <w:r>
              <w:t>1968 – Civil Rights Bill contained an ‘Indian Bill of Rights’ for better access to health services, housing, education, welfare &amp; poverty benefits.</w:t>
            </w:r>
          </w:p>
          <w:p w:rsidR="00BF7733" w:rsidRDefault="00BF7733" w:rsidP="00EF6267">
            <w:pPr>
              <w:pStyle w:val="NoSpacing"/>
            </w:pPr>
            <w:r>
              <w:lastRenderedPageBreak/>
              <w:t>1968 – AIM developed.  Linked to the ‘Red Power’ movement.  Worked to improve ghetto housing, education and unemployment.</w:t>
            </w:r>
          </w:p>
          <w:p w:rsidR="00BC5F79" w:rsidRDefault="00BC5F79" w:rsidP="00EF6267">
            <w:pPr>
              <w:pStyle w:val="NoSpacing"/>
            </w:pPr>
          </w:p>
          <w:p w:rsidR="00A458B2" w:rsidRPr="00EF6267" w:rsidRDefault="00BC5F79" w:rsidP="00EF6267">
            <w:pPr>
              <w:pStyle w:val="NoSpacing"/>
            </w:pPr>
            <w:r>
              <w:t xml:space="preserve">1969 – Vine </w:t>
            </w:r>
            <w:proofErr w:type="spellStart"/>
            <w:r>
              <w:t>Deloria</w:t>
            </w:r>
            <w:proofErr w:type="spellEnd"/>
            <w:r>
              <w:t xml:space="preserve"> wrote, ‘Custer Died for your Sins:  An </w:t>
            </w:r>
            <w:r w:rsidR="006857C1">
              <w:t>Indian</w:t>
            </w:r>
            <w:r>
              <w:t xml:space="preserve"> Manifesto’ – talks about US broken treaties.</w:t>
            </w:r>
          </w:p>
        </w:tc>
      </w:tr>
      <w:tr w:rsidR="00A458B2" w:rsidTr="00EF6267">
        <w:tc>
          <w:tcPr>
            <w:tcW w:w="1555" w:type="dxa"/>
          </w:tcPr>
          <w:p w:rsidR="00A458B2" w:rsidRDefault="00A458B2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1969-74</w:t>
            </w:r>
          </w:p>
          <w:p w:rsidR="00A458B2" w:rsidRPr="00A458B2" w:rsidRDefault="00A458B2" w:rsidP="00EF6267">
            <w:pPr>
              <w:pStyle w:val="NoSpacing"/>
              <w:jc w:val="center"/>
            </w:pPr>
            <w:r>
              <w:t>President Nixon</w:t>
            </w:r>
          </w:p>
        </w:tc>
        <w:tc>
          <w:tcPr>
            <w:tcW w:w="4394" w:type="dxa"/>
          </w:tcPr>
          <w:p w:rsidR="00A458B2" w:rsidRDefault="00B97F2C" w:rsidP="00EF6267">
            <w:pPr>
              <w:pStyle w:val="NoSpacing"/>
            </w:pPr>
            <w:r>
              <w:t>1973-6 3406 women were sterilized without their permission in Abenaki tribe. Racism still existed in Vermont</w:t>
            </w:r>
            <w:r w:rsidR="00B955BD">
              <w:t>, seen as ‘immoral’, ‘criminal’, ‘suspected feeble-minded’.</w:t>
            </w:r>
          </w:p>
          <w:p w:rsidR="006857C1" w:rsidRDefault="006857C1" w:rsidP="00EF6267">
            <w:pPr>
              <w:pStyle w:val="NoSpacing"/>
            </w:pPr>
          </w:p>
          <w:p w:rsidR="006857C1" w:rsidRPr="00EF6267" w:rsidRDefault="006857C1" w:rsidP="00EF6267">
            <w:pPr>
              <w:pStyle w:val="NoSpacing"/>
            </w:pPr>
            <w:r>
              <w:t>1973 – 50% unemployment high suicide and alcoholism rate Pine Ridge Reservation. Life expectancy 46</w:t>
            </w:r>
          </w:p>
        </w:tc>
        <w:tc>
          <w:tcPr>
            <w:tcW w:w="4841" w:type="dxa"/>
          </w:tcPr>
          <w:p w:rsidR="006857C1" w:rsidRPr="006857C1" w:rsidRDefault="006857C1" w:rsidP="00EF6267">
            <w:pPr>
              <w:pStyle w:val="NoSpacing"/>
              <w:rPr>
                <w:b/>
              </w:rPr>
            </w:pPr>
            <w:r w:rsidRPr="006857C1">
              <w:rPr>
                <w:b/>
              </w:rPr>
              <w:t>Nov. 1969- July. 1971 – IAT occupation of Alcatraz</w:t>
            </w:r>
          </w:p>
          <w:p w:rsidR="006857C1" w:rsidRDefault="006857C1" w:rsidP="00EF6267">
            <w:pPr>
              <w:pStyle w:val="NoSpacing"/>
            </w:pPr>
            <w:r>
              <w:t>Loss of San Francisco Indian Center led to 14 members of the Indian All Tribes occupying the island making headlines.  Within a month 600 NA from 50 different tribes joined them.  Eventually federal forces invaded and evicted the NA.</w:t>
            </w:r>
          </w:p>
          <w:p w:rsidR="006857C1" w:rsidRDefault="006857C1" w:rsidP="00EF6267">
            <w:pPr>
              <w:pStyle w:val="NoSpacing"/>
            </w:pPr>
          </w:p>
          <w:p w:rsidR="00A458B2" w:rsidRDefault="003B5A98" w:rsidP="00EF6267">
            <w:pPr>
              <w:pStyle w:val="NoSpacing"/>
            </w:pPr>
            <w:r>
              <w:t>1</w:t>
            </w:r>
            <w:r w:rsidR="00BF7733">
              <w:t>972 – AIM created Heart of the Earth school in Minneapolis</w:t>
            </w:r>
            <w:r w:rsidR="006857C1">
              <w:t>.  March from San Francisco to Washington DC along the ‘Trail of Broken Treaties’.</w:t>
            </w:r>
          </w:p>
          <w:p w:rsidR="006857C1" w:rsidRDefault="006857C1" w:rsidP="00EF6267">
            <w:pPr>
              <w:pStyle w:val="NoSpacing"/>
            </w:pPr>
          </w:p>
          <w:p w:rsidR="006857C1" w:rsidRDefault="006857C1" w:rsidP="00EF6267">
            <w:pPr>
              <w:pStyle w:val="NoSpacing"/>
            </w:pPr>
            <w:r>
              <w:t xml:space="preserve">1973 – Wounded Knee was occupied by around 300 Sioux to </w:t>
            </w:r>
            <w:proofErr w:type="spellStart"/>
            <w:r>
              <w:t>publicise</w:t>
            </w:r>
            <w:proofErr w:type="spellEnd"/>
            <w:r>
              <w:t xml:space="preserve"> the reservation’s problems.  2 natives killed after 71 days of protests.  Federal government did become more sensitive to needs to NA.</w:t>
            </w:r>
          </w:p>
          <w:p w:rsidR="006857C1" w:rsidRDefault="006857C1" w:rsidP="00EF6267">
            <w:pPr>
              <w:pStyle w:val="NoSpacing"/>
            </w:pPr>
          </w:p>
          <w:p w:rsidR="006857C1" w:rsidRDefault="006857C1" w:rsidP="00EF6267">
            <w:pPr>
              <w:pStyle w:val="NoSpacing"/>
            </w:pPr>
            <w:r>
              <w:t>1973 – federal court case.  Northern Cheyenne allowed to renegotiate mineral contracts.</w:t>
            </w:r>
          </w:p>
          <w:p w:rsidR="00DF299B" w:rsidRPr="00EF6267" w:rsidRDefault="00DF299B" w:rsidP="00EF6267">
            <w:pPr>
              <w:pStyle w:val="NoSpacing"/>
            </w:pPr>
          </w:p>
        </w:tc>
      </w:tr>
      <w:tr w:rsidR="00A458B2" w:rsidTr="00EF6267">
        <w:tc>
          <w:tcPr>
            <w:tcW w:w="1555" w:type="dxa"/>
          </w:tcPr>
          <w:p w:rsidR="00A458B2" w:rsidRDefault="006857C1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1974-2005</w:t>
            </w:r>
          </w:p>
        </w:tc>
        <w:tc>
          <w:tcPr>
            <w:tcW w:w="4394" w:type="dxa"/>
          </w:tcPr>
          <w:p w:rsidR="00A458B2" w:rsidRDefault="00A458B2" w:rsidP="00EF6267">
            <w:pPr>
              <w:pStyle w:val="NoSpacing"/>
            </w:pPr>
          </w:p>
          <w:p w:rsidR="004D4D85" w:rsidRDefault="004D4D85" w:rsidP="00EF6267">
            <w:pPr>
              <w:pStyle w:val="NoSpacing"/>
            </w:pPr>
          </w:p>
          <w:p w:rsidR="004D4D85" w:rsidRDefault="004D4D85" w:rsidP="00EF6267">
            <w:pPr>
              <w:pStyle w:val="NoSpacing"/>
            </w:pPr>
          </w:p>
          <w:p w:rsidR="004D4D85" w:rsidRPr="00EF6267" w:rsidRDefault="004D4D85" w:rsidP="00EF6267">
            <w:pPr>
              <w:pStyle w:val="NoSpacing"/>
            </w:pPr>
          </w:p>
        </w:tc>
        <w:tc>
          <w:tcPr>
            <w:tcW w:w="4841" w:type="dxa"/>
          </w:tcPr>
          <w:p w:rsidR="00F47624" w:rsidRDefault="00F47624" w:rsidP="00EF6267">
            <w:pPr>
              <w:pStyle w:val="NoSpacing"/>
            </w:pPr>
            <w:r>
              <w:t>1975 – Indian Self-Determination Act:  Restored the special legal status of Native American tribes. Gave increased control over reservation projects &amp; education.</w:t>
            </w:r>
          </w:p>
          <w:p w:rsidR="00F47624" w:rsidRDefault="00F47624" w:rsidP="00EF6267">
            <w:pPr>
              <w:pStyle w:val="NoSpacing"/>
            </w:pPr>
          </w:p>
          <w:p w:rsidR="00F47624" w:rsidRDefault="00F47624" w:rsidP="00EF6267">
            <w:pPr>
              <w:pStyle w:val="NoSpacing"/>
            </w:pPr>
            <w:r>
              <w:t>1978 US v. Wheeler:  recognized the ‘unique &amp; limited’ sovereignty of Native American tribes.</w:t>
            </w:r>
          </w:p>
          <w:p w:rsidR="00F47624" w:rsidRDefault="00F47624" w:rsidP="00EF6267">
            <w:pPr>
              <w:pStyle w:val="NoSpacing"/>
            </w:pPr>
          </w:p>
          <w:p w:rsidR="00F47624" w:rsidRDefault="00F47624" w:rsidP="00EF6267">
            <w:pPr>
              <w:pStyle w:val="NoSpacing"/>
            </w:pPr>
            <w:r>
              <w:t xml:space="preserve">1979 court cases:  1800 acres restored to </w:t>
            </w:r>
            <w:proofErr w:type="spellStart"/>
            <w:r>
              <w:t>Narrangansetts</w:t>
            </w:r>
            <w:proofErr w:type="spellEnd"/>
            <w:r>
              <w:t>. $100 million compensation for Sioux for land taken in Black Hills.  (The Sioux rejected the money</w:t>
            </w:r>
            <w:r w:rsidR="009F6FFE">
              <w:t xml:space="preserve"> and demanded the land back).</w:t>
            </w:r>
            <w:bookmarkStart w:id="0" w:name="_GoBack"/>
            <w:bookmarkEnd w:id="0"/>
          </w:p>
          <w:p w:rsidR="00F47624" w:rsidRDefault="00F47624" w:rsidP="00EF6267">
            <w:pPr>
              <w:pStyle w:val="NoSpacing"/>
            </w:pPr>
          </w:p>
          <w:p w:rsidR="00A458B2" w:rsidRPr="00EF6267" w:rsidRDefault="006857C1" w:rsidP="00EF6267">
            <w:pPr>
              <w:pStyle w:val="NoSpacing"/>
            </w:pPr>
            <w:r>
              <w:t>2005 – Peabody Coal Company had to stop mining on Navajo &amp; Hopi reservation lands after 50 years of protests &amp; litigation.</w:t>
            </w:r>
          </w:p>
        </w:tc>
      </w:tr>
    </w:tbl>
    <w:p w:rsidR="00EF6267" w:rsidRPr="00EF6267" w:rsidRDefault="00EF6267" w:rsidP="00EF6267">
      <w:pPr>
        <w:pStyle w:val="NoSpacing"/>
        <w:jc w:val="center"/>
        <w:rPr>
          <w:b/>
          <w:u w:val="single"/>
        </w:rPr>
      </w:pPr>
    </w:p>
    <w:sectPr w:rsidR="00EF6267" w:rsidRPr="00EF6267" w:rsidSect="00EF6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67"/>
    <w:rsid w:val="000F408D"/>
    <w:rsid w:val="003B5A98"/>
    <w:rsid w:val="004D4D85"/>
    <w:rsid w:val="006857C1"/>
    <w:rsid w:val="00880B43"/>
    <w:rsid w:val="009F6FFE"/>
    <w:rsid w:val="00A458B2"/>
    <w:rsid w:val="00B955BD"/>
    <w:rsid w:val="00B97F2C"/>
    <w:rsid w:val="00BC5F79"/>
    <w:rsid w:val="00BF6721"/>
    <w:rsid w:val="00BF7733"/>
    <w:rsid w:val="00DF299B"/>
    <w:rsid w:val="00EF6267"/>
    <w:rsid w:val="00F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679C"/>
  <w15:chartTrackingRefBased/>
  <w15:docId w15:val="{3CA079FD-666C-45AE-9D4B-F8712F9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267"/>
    <w:pPr>
      <w:spacing w:after="0" w:line="240" w:lineRule="auto"/>
    </w:pPr>
  </w:style>
  <w:style w:type="table" w:styleId="TableGrid">
    <w:name w:val="Table Grid"/>
    <w:basedOn w:val="TableNormal"/>
    <w:uiPriority w:val="39"/>
    <w:rsid w:val="00EF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4</cp:revision>
  <dcterms:created xsi:type="dcterms:W3CDTF">2017-03-05T04:46:00Z</dcterms:created>
  <dcterms:modified xsi:type="dcterms:W3CDTF">2017-03-05T05:50:00Z</dcterms:modified>
</cp:coreProperties>
</file>