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93" w:rsidRPr="00FE21CE" w:rsidRDefault="00FE21CE" w:rsidP="00332093">
      <w:pPr>
        <w:pStyle w:val="NoSpacing"/>
        <w:jc w:val="center"/>
        <w:rPr>
          <w:b/>
          <w:sz w:val="32"/>
          <w:szCs w:val="32"/>
          <w:u w:val="single"/>
        </w:rPr>
      </w:pPr>
      <w:r w:rsidRPr="00FE21CE">
        <w:rPr>
          <w:b/>
          <w:sz w:val="32"/>
          <w:szCs w:val="32"/>
          <w:u w:val="single"/>
        </w:rPr>
        <w:t>IB History Essay Mark Scheme</w:t>
      </w:r>
    </w:p>
    <w:p w:rsidR="00332093" w:rsidRDefault="00332093" w:rsidP="00332093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666"/>
        <w:gridCol w:w="1442"/>
        <w:gridCol w:w="1647"/>
        <w:gridCol w:w="1766"/>
        <w:gridCol w:w="1783"/>
        <w:gridCol w:w="1585"/>
      </w:tblGrid>
      <w:tr w:rsidR="00332093" w:rsidRPr="003040EE" w:rsidTr="00F5621E">
        <w:tc>
          <w:tcPr>
            <w:tcW w:w="2024" w:type="dxa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050" w:type="dxa"/>
            <w:gridSpan w:val="2"/>
            <w:shd w:val="clear" w:color="auto" w:fill="00B0F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Approach to the Question</w:t>
            </w:r>
          </w:p>
        </w:tc>
        <w:tc>
          <w:tcPr>
            <w:tcW w:w="4050" w:type="dxa"/>
            <w:gridSpan w:val="2"/>
            <w:shd w:val="clear" w:color="auto" w:fill="FF000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Knowledge</w:t>
            </w:r>
          </w:p>
        </w:tc>
        <w:tc>
          <w:tcPr>
            <w:tcW w:w="4050" w:type="dxa"/>
            <w:gridSpan w:val="2"/>
            <w:shd w:val="clear" w:color="auto" w:fill="00B05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Analysis</w:t>
            </w:r>
          </w:p>
        </w:tc>
      </w:tr>
      <w:tr w:rsidR="00332093" w:rsidRPr="003040EE" w:rsidTr="00F5621E">
        <w:tc>
          <w:tcPr>
            <w:tcW w:w="2024" w:type="dxa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25" w:type="dxa"/>
            <w:shd w:val="clear" w:color="auto" w:fill="00B0F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Demands of Q</w:t>
            </w:r>
          </w:p>
        </w:tc>
        <w:tc>
          <w:tcPr>
            <w:tcW w:w="2025" w:type="dxa"/>
            <w:shd w:val="clear" w:color="auto" w:fill="00B0F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Structure</w:t>
            </w:r>
          </w:p>
        </w:tc>
        <w:tc>
          <w:tcPr>
            <w:tcW w:w="2025" w:type="dxa"/>
            <w:shd w:val="clear" w:color="auto" w:fill="FF000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World Topic</w:t>
            </w:r>
          </w:p>
        </w:tc>
        <w:tc>
          <w:tcPr>
            <w:tcW w:w="2025" w:type="dxa"/>
            <w:shd w:val="clear" w:color="auto" w:fill="FF000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Examples</w:t>
            </w:r>
          </w:p>
        </w:tc>
        <w:tc>
          <w:tcPr>
            <w:tcW w:w="2025" w:type="dxa"/>
            <w:shd w:val="clear" w:color="auto" w:fill="00B05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Critical Analysis</w:t>
            </w:r>
          </w:p>
        </w:tc>
        <w:tc>
          <w:tcPr>
            <w:tcW w:w="2025" w:type="dxa"/>
            <w:shd w:val="clear" w:color="auto" w:fill="00B050"/>
          </w:tcPr>
          <w:p w:rsidR="00332093" w:rsidRPr="003040EE" w:rsidRDefault="00332093" w:rsidP="00F5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040EE">
              <w:rPr>
                <w:rFonts w:ascii="Arial Narrow" w:hAnsi="Arial Narrow"/>
                <w:b/>
                <w:sz w:val="24"/>
              </w:rPr>
              <w:t>Perspectives</w:t>
            </w:r>
          </w:p>
        </w:tc>
      </w:tr>
      <w:tr w:rsidR="00332093" w:rsidTr="00F5621E">
        <w:tc>
          <w:tcPr>
            <w:tcW w:w="2024" w:type="dxa"/>
          </w:tcPr>
          <w:p w:rsidR="00332093" w:rsidRPr="003040EE" w:rsidRDefault="00332093" w:rsidP="00332093">
            <w:pPr>
              <w:pStyle w:val="NoSpacing"/>
            </w:pPr>
            <w:bookmarkStart w:id="0" w:name="_GoBack"/>
            <w:r w:rsidRPr="003040EE">
              <w:t>0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Not understood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 obvious structure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 obvious knowledge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 relevant examples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 analysis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None</w:t>
            </w:r>
          </w:p>
        </w:tc>
      </w:tr>
      <w:bookmarkEnd w:id="0"/>
      <w:tr w:rsidR="00332093" w:rsidTr="00F5621E">
        <w:tc>
          <w:tcPr>
            <w:tcW w:w="2024" w:type="dxa"/>
          </w:tcPr>
          <w:p w:rsidR="00332093" w:rsidRPr="003040EE" w:rsidRDefault="00332093" w:rsidP="00332093">
            <w:pPr>
              <w:pStyle w:val="NoSpacing"/>
            </w:pPr>
            <w:r w:rsidRPr="003040EE">
              <w:t>1-3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Little Understanding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Poorly structured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Little knowledge of the topic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Examples identified but vague, incorrect or irrelevant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No critical analysis. Unsubstantiated assertions and generalisations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N/A</w:t>
            </w:r>
          </w:p>
        </w:tc>
      </w:tr>
      <w:tr w:rsidR="00332093" w:rsidTr="00F5621E">
        <w:tc>
          <w:tcPr>
            <w:tcW w:w="2024" w:type="dxa"/>
          </w:tcPr>
          <w:p w:rsidR="00332093" w:rsidRPr="003040EE" w:rsidRDefault="00332093" w:rsidP="00332093">
            <w:pPr>
              <w:pStyle w:val="NoSpacing"/>
            </w:pPr>
            <w:r w:rsidRPr="003040EE">
              <w:t>4-6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Some understanding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Some attempt at structure but lacking clarity and coherence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Some knowledge demonstrated but inaccuracies/ irrelevancies. Superficial context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Specific examples identified but lack detail/relevance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Some limited analysis, but mainly narrative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N/A</w:t>
            </w:r>
          </w:p>
        </w:tc>
      </w:tr>
      <w:tr w:rsidR="00332093" w:rsidTr="00F5621E">
        <w:tc>
          <w:tcPr>
            <w:tcW w:w="2024" w:type="dxa"/>
          </w:tcPr>
          <w:p w:rsidR="00332093" w:rsidRPr="003040EE" w:rsidRDefault="00332093" w:rsidP="00332093">
            <w:pPr>
              <w:pStyle w:val="NoSpacing"/>
            </w:pPr>
            <w:r w:rsidRPr="003040EE">
              <w:t>7-9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Understanding but only partially addressed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Attempts at structured answer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Knowledge of topic is relevant and mostly accurate. Events in context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Appropriate examples chosen. Some links/ comparisons made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 xml:space="preserve">Mainly narrative but some critical comment, often </w:t>
            </w:r>
            <w:proofErr w:type="spellStart"/>
            <w:r>
              <w:t>unsustained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N/A</w:t>
            </w:r>
          </w:p>
        </w:tc>
      </w:tr>
      <w:tr w:rsidR="00332093" w:rsidTr="00F5621E">
        <w:tc>
          <w:tcPr>
            <w:tcW w:w="2024" w:type="dxa"/>
          </w:tcPr>
          <w:p w:rsidR="00332093" w:rsidRPr="003040EE" w:rsidRDefault="00332093" w:rsidP="00332093">
            <w:pPr>
              <w:pStyle w:val="NoSpacing"/>
            </w:pPr>
            <w:r w:rsidRPr="003040EE">
              <w:t>10-12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Question understood and addressed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proofErr w:type="gramStart"/>
            <w:r>
              <w:t>Generally</w:t>
            </w:r>
            <w:proofErr w:type="gramEnd"/>
            <w:r>
              <w:t xml:space="preserve"> well structured. Some lack of clarity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Knowledge of topic is relevant and mostly accurate. Events in context and awareness of concepts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Appropriate and relevant examples supporting the analysis. Links and/ or comparisons made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Mainly clear and coherent critical analysis. Points mainly substantiated and consistent conclusion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Some awareness and evaluation of different perspectives</w:t>
            </w:r>
          </w:p>
        </w:tc>
      </w:tr>
      <w:tr w:rsidR="00332093" w:rsidTr="00F5621E">
        <w:tc>
          <w:tcPr>
            <w:tcW w:w="2024" w:type="dxa"/>
          </w:tcPr>
          <w:p w:rsidR="00332093" w:rsidRPr="003040EE" w:rsidRDefault="00332093" w:rsidP="00332093">
            <w:pPr>
              <w:pStyle w:val="NoSpacing"/>
            </w:pPr>
            <w:r w:rsidRPr="003040EE">
              <w:t>13-15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Clear focus with high level of understanding and implications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proofErr w:type="spellStart"/>
            <w:r>
              <w:t>Well structured</w:t>
            </w:r>
            <w:proofErr w:type="spellEnd"/>
            <w:r>
              <w:t xml:space="preserve"> throughout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Knowledge of topic is relevant and accurate. Clear context and understanding of concepts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Appropriate and relevant examples used to effectively support analysis. Effective links and comparisons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Clear and coherent critical analysis.</w:t>
            </w:r>
          </w:p>
          <w:p w:rsidR="00332093" w:rsidRDefault="00332093" w:rsidP="00332093">
            <w:pPr>
              <w:pStyle w:val="NoSpacing"/>
            </w:pPr>
            <w:r>
              <w:t>Points are substantiated. Response argues to a consistent conclusion</w:t>
            </w:r>
          </w:p>
        </w:tc>
        <w:tc>
          <w:tcPr>
            <w:tcW w:w="2025" w:type="dxa"/>
            <w:shd w:val="clear" w:color="auto" w:fill="auto"/>
          </w:tcPr>
          <w:p w:rsidR="00332093" w:rsidRDefault="00332093" w:rsidP="00332093">
            <w:pPr>
              <w:pStyle w:val="NoSpacing"/>
            </w:pPr>
            <w:r>
              <w:t>Evaluation of different perspectives integrated into answer.</w:t>
            </w:r>
          </w:p>
        </w:tc>
      </w:tr>
    </w:tbl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332093" w:rsidRDefault="00332093" w:rsidP="00332093">
      <w:pPr>
        <w:pStyle w:val="NoSpacing"/>
        <w:jc w:val="center"/>
        <w:rPr>
          <w:b/>
          <w:sz w:val="16"/>
          <w:szCs w:val="16"/>
          <w:u w:val="single"/>
        </w:rPr>
      </w:pPr>
    </w:p>
    <w:p w:rsidR="00205940" w:rsidRDefault="00205940"/>
    <w:sectPr w:rsidR="00205940" w:rsidSect="00332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93"/>
    <w:rsid w:val="00205940"/>
    <w:rsid w:val="00332093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E301"/>
  <w15:chartTrackingRefBased/>
  <w15:docId w15:val="{50650DBE-AD10-4ED2-AE33-2687A7E2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9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09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33209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2</cp:revision>
  <dcterms:created xsi:type="dcterms:W3CDTF">2017-11-25T11:53:00Z</dcterms:created>
  <dcterms:modified xsi:type="dcterms:W3CDTF">2017-11-25T11:55:00Z</dcterms:modified>
</cp:coreProperties>
</file>